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汉标梁同书钱越王祠碑铭册" w:hAnsi="汉标梁同书钱越王祠碑铭册" w:eastAsia="汉标梁同书钱越王祠碑铭册" w:cs="汉标梁同书钱越王祠碑铭册"/>
          <w:i w:val="0"/>
          <w:caps w:val="0"/>
          <w:color w:val="000000"/>
          <w:spacing w:val="0"/>
          <w:sz w:val="56"/>
          <w:szCs w:val="56"/>
          <w:shd w:val="clear" w:fill="FFFFFF"/>
          <w:lang w:eastAsia="zh-CN"/>
        </w:rPr>
      </w:pPr>
      <w:r>
        <w:rPr>
          <w:rFonts w:hint="eastAsia" w:ascii="汉标梁同书钱越王祠碑铭册" w:hAnsi="汉标梁同书钱越王祠碑铭册" w:eastAsia="汉标梁同书钱越王祠碑铭册" w:cs="汉标梁同书钱越王祠碑铭册"/>
          <w:i w:val="0"/>
          <w:caps w:val="0"/>
          <w:color w:val="000000"/>
          <w:spacing w:val="0"/>
          <w:sz w:val="56"/>
          <w:szCs w:val="56"/>
          <w:shd w:val="clear" w:fill="FFFFFF"/>
          <w:lang w:eastAsia="zh-CN"/>
        </w:rPr>
        <w:t>汉标梁同书钱越王祠碑铭册</w:t>
      </w:r>
    </w:p>
    <w:p>
      <w:pPr>
        <w:rPr>
          <w:rFonts w:hint="eastAsia" w:ascii="汉标梁同书钱越王祠碑铭册" w:hAnsi="汉标梁同书钱越王祠碑铭册" w:eastAsia="汉标梁同书钱越王祠碑铭册" w:cs="汉标梁同书钱越王祠碑铭册"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</w:pPr>
      <w:r>
        <w:rPr>
          <w:rFonts w:hint="eastAsia" w:ascii="汉标梁同书钱越王祠碑铭册" w:hAnsi="汉标梁同书钱越王祠碑铭册" w:eastAsia="汉标梁同书钱越王祠碑铭册" w:cs="汉标梁同书钱越王祠碑铭册"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天目之山,苕水出焉,龙飞凤舞,萃于临安。笃生异人，绝类离群。奋挺大呼,从者如云。仰天誓江,月星晦蒙。强弩射潮,江海为东。杀宏诛昌,奄在吴越。金券玉册,虎符龙节。大城其居,</w:t>
      </w:r>
      <w:bookmarkStart w:id="0" w:name="_GoBack"/>
      <w:bookmarkEnd w:id="0"/>
      <w:r>
        <w:rPr>
          <w:rFonts w:hint="eastAsia" w:ascii="汉标梁同书钱越王祠碑铭册" w:hAnsi="汉标梁同书钱越王祠碑铭册" w:eastAsia="汉标梁同书钱越王祠碑铭册" w:cs="汉标梁同书钱越王祠碑铭册"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包络山川。左江右湖,控引岛蛮。岁时归休,以燕父老。奕如神人,玉带球马。寅畏小心。厥篚相望，大贝南金。五胡昏乱，罔堪托国。三王相承，以待有德。既获所归，弗谋弗咨。先王之志，我维行之。天祚忠孝，世有爵邑。允文允武，子孙千亿。帝谓守臣，治其祠坟。毋俾樵牧，愧我后昆。龙山之阳，岿焉新宫。匪私于钱，惟以劝忠。非忠无君，非孝无亲。凡百有位，视此刻文。</w:t>
      </w:r>
    </w:p>
    <w:p>
      <w:pPr>
        <w:rPr>
          <w:rFonts w:hint="eastAsia" w:ascii="汉标梁同书钱越王祠碑铭册" w:hAnsi="汉标梁同书钱越王祠碑铭册" w:eastAsia="汉标梁同书钱越王祠碑铭册" w:cs="汉标梁同书钱越王祠碑铭册"/>
          <w:i w:val="0"/>
          <w:caps w:val="0"/>
          <w:color w:val="000000"/>
          <w:spacing w:val="0"/>
          <w:sz w:val="21"/>
          <w:szCs w:val="21"/>
          <w:shd w:val="clear" w:fill="FFF1F6"/>
        </w:rPr>
      </w:pPr>
    </w:p>
    <w:p>
      <w:pPr>
        <w:rPr>
          <w:rFonts w:hint="eastAsia" w:ascii="汉标梁同书钱越王祠碑铭册" w:hAnsi="汉标梁同书钱越王祠碑铭册" w:eastAsia="汉标梁同书钱越王祠碑铭册" w:cs="汉标梁同书钱越王祠碑铭册"/>
          <w:i w:val="0"/>
          <w:caps w:val="0"/>
          <w:color w:val="000000"/>
          <w:spacing w:val="0"/>
          <w:sz w:val="21"/>
          <w:szCs w:val="21"/>
          <w:shd w:val="clear" w:fill="FFF1F6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1F6"/>
        </w:rPr>
        <w:t>清代梁同书91岁书《钱越王祠碑铭册》,纸本纵23.5厘米；横30厘米，广东省博物馆藏。高清书法册页图片12张。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标梁同书钱越王祠碑铭册">
    <w:panose1 w:val="020B0503020204020204"/>
    <w:charset w:val="80"/>
    <w:family w:val="auto"/>
    <w:pitch w:val="default"/>
    <w:sig w:usb0="80000287" w:usb1="080F3C12" w:usb2="00000016" w:usb3="00000000" w:csb0="6004009F" w:csb1="DFD70000"/>
  </w:font>
  <w:font w:name="汉标梁同书钱越王祠碑铭册">
    <w:panose1 w:val="020B0503020204020204"/>
    <w:charset w:val="86"/>
    <w:family w:val="auto"/>
    <w:pitch w:val="default"/>
    <w:sig w:usb0="80000287" w:usb1="080F3C12" w:usb2="00000016" w:usb3="00000000" w:csb0="6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2Y5MDhhMTVkYTk3YTlkMjBkZjg3ZWZhMjliNTIifQ=="/>
  </w:docVars>
  <w:rsids>
    <w:rsidRoot w:val="00000000"/>
    <w:rsid w:val="038F3C48"/>
    <w:rsid w:val="562277F8"/>
    <w:rsid w:val="5E2977F1"/>
    <w:rsid w:val="7ED3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322</Characters>
  <Lines>0</Lines>
  <Paragraphs>0</Paragraphs>
  <TotalTime>5</TotalTime>
  <ScaleCrop>false</ScaleCrop>
  <LinksUpToDate>false</LinksUpToDate>
  <CharactersWithSpaces>322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梁卫国</dc:creator>
  <cp:lastModifiedBy>A -丫头~ly~媛</cp:lastModifiedBy>
  <cp:lastPrinted>2022-03-02T01:59:00Z</cp:lastPrinted>
  <dcterms:modified xsi:type="dcterms:W3CDTF">2022-06-10T09:57:26Z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117FF82462EF46F8AFF35A1544A1300E</vt:lpwstr>
  </property>
</Properties>
</file>